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EC2" w:rsidRPr="007C7D02" w:rsidRDefault="00347EC2" w:rsidP="00070C7E">
      <w:pPr>
        <w:jc w:val="center"/>
        <w:rPr>
          <w:rFonts w:ascii="맑은 고딕 Semilight" w:eastAsia="맑은 고딕 Semilight" w:hAnsi="맑은 고딕 Semilight" w:cs="맑은 고딕 Semilight"/>
          <w:szCs w:val="20"/>
        </w:rPr>
      </w:pPr>
      <w:r w:rsidRPr="007C7D02">
        <w:rPr>
          <w:rFonts w:ascii="맑은 고딕 Semilight" w:eastAsia="맑은 고딕 Semilight" w:hAnsi="맑은 고딕 Semilight" w:cs="맑은 고딕 Semilight"/>
          <w:b/>
          <w:noProof/>
          <w:szCs w:val="20"/>
        </w:rPr>
        <w:drawing>
          <wp:inline distT="0" distB="0" distL="0" distR="0">
            <wp:extent cx="3999600" cy="1170000"/>
            <wp:effectExtent l="0" t="0" r="1270" b="0"/>
            <wp:docPr id="41789922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82" w:rsidRPr="008C37DC" w:rsidRDefault="00110082" w:rsidP="00070C7E">
      <w:pPr>
        <w:jc w:val="center"/>
        <w:rPr>
          <w:rFonts w:ascii="맑은 고딕 Semilight" w:eastAsia="맑은 고딕 Semilight" w:hAnsi="맑은 고딕 Semilight" w:cs="맑은 고딕 Semilight"/>
          <w:sz w:val="2"/>
          <w:szCs w:val="2"/>
        </w:rPr>
      </w:pPr>
    </w:p>
    <w:tbl>
      <w:tblPr>
        <w:tblStyle w:val="a3"/>
        <w:tblW w:w="5011" w:type="pct"/>
        <w:jc w:val="center"/>
        <w:tblLook w:val="04A0" w:firstRow="1" w:lastRow="0" w:firstColumn="1" w:lastColumn="0" w:noHBand="0" w:noVBand="1"/>
      </w:tblPr>
      <w:tblGrid>
        <w:gridCol w:w="1225"/>
        <w:gridCol w:w="925"/>
        <w:gridCol w:w="773"/>
        <w:gridCol w:w="233"/>
        <w:gridCol w:w="1338"/>
        <w:gridCol w:w="817"/>
        <w:gridCol w:w="225"/>
        <w:gridCol w:w="1213"/>
        <w:gridCol w:w="286"/>
        <w:gridCol w:w="1409"/>
        <w:gridCol w:w="1169"/>
      </w:tblGrid>
      <w:tr w:rsidR="00351135" w:rsidRPr="007C7D02" w:rsidTr="00F008A0">
        <w:trPr>
          <w:trHeight w:val="458"/>
          <w:jc w:val="center"/>
        </w:trPr>
        <w:tc>
          <w:tcPr>
            <w:tcW w:w="111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희망 근무 지점</w:t>
            </w:r>
          </w:p>
        </w:tc>
        <w:tc>
          <w:tcPr>
            <w:tcW w:w="1761" w:type="pct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3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Cs w:val="20"/>
              </w:rPr>
              <w:t>P</w:t>
            </w:r>
            <w:r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  <w:t>ART</w:t>
            </w:r>
          </w:p>
        </w:tc>
        <w:tc>
          <w:tcPr>
            <w:tcW w:w="1490" w:type="pct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8C37DC" w:rsidP="00FF692E">
            <w:pPr>
              <w:jc w:val="center"/>
              <w:rPr>
                <w:rFonts w:ascii="맑은 고딕 Semilight" w:eastAsia="맑은 고딕 Semilight" w:hAnsi="맑은 고딕 Semilight" w:cs="맑은 고딕 Semilight" w:hint="eastAsia"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/>
                <w:szCs w:val="20"/>
              </w:rPr>
              <w:t xml:space="preserve">Ex. </w:t>
            </w:r>
            <w:r>
              <w:rPr>
                <w:rFonts w:ascii="맑은 고딕 Semilight" w:eastAsia="맑은 고딕 Semilight" w:hAnsi="맑은 고딕 Semilight" w:cs="맑은 고딕 Semilight" w:hint="eastAsia"/>
                <w:szCs w:val="20"/>
              </w:rPr>
              <w:t>인턴,</w:t>
            </w:r>
            <w:r>
              <w:rPr>
                <w:rFonts w:ascii="맑은 고딕 Semilight" w:eastAsia="맑은 고딕 Semilight" w:hAnsi="맑은 고딕 Semilight" w:cs="맑은 고딕 Semilight"/>
                <w:szCs w:val="20"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  <w:szCs w:val="20"/>
              </w:rPr>
              <w:t>디자이너</w:t>
            </w: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1118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proofErr w:type="gramStart"/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 xml:space="preserve">사 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 xml:space="preserve"> 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진</w:t>
            </w:r>
            <w:proofErr w:type="gramEnd"/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1238" w:type="pct"/>
            <w:gridSpan w:val="3"/>
            <w:tcBorders>
              <w:top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31" w:type="pct"/>
            <w:tcBorders>
              <w:top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1490" w:type="pct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1118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3358" w:type="pct"/>
            <w:gridSpan w:val="7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1118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E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1238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31" w:type="pct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Cs w:val="20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1490" w:type="pct"/>
            <w:gridSpan w:val="3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1118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19" w:type="pct"/>
            <w:gridSpan w:val="3"/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I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NSTAGRAM ID</w:t>
            </w:r>
          </w:p>
        </w:tc>
        <w:tc>
          <w:tcPr>
            <w:tcW w:w="2663" w:type="pct"/>
            <w:gridSpan w:val="6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858"/>
          <w:jc w:val="center"/>
        </w:trPr>
        <w:tc>
          <w:tcPr>
            <w:tcW w:w="1118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19" w:type="pct"/>
            <w:gridSpan w:val="3"/>
            <w:tcBorders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S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NS ACCOUNT</w:t>
            </w:r>
          </w:p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 xml:space="preserve">( 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YOUTUBE</w:t>
            </w:r>
            <w:proofErr w:type="gramEnd"/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 xml:space="preserve"> 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O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R BLOG</w:t>
            </w:r>
            <w:r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663" w:type="pct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병역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1359" w:type="pct"/>
            <w:gridSpan w:val="4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부대 및 직책</w:t>
            </w:r>
          </w:p>
        </w:tc>
        <w:tc>
          <w:tcPr>
            <w:tcW w:w="2121" w:type="pct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기 타</w:t>
            </w: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2121" w:type="pct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자격사항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1359" w:type="pct"/>
            <w:gridSpan w:val="4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자격사항</w:t>
            </w:r>
          </w:p>
        </w:tc>
        <w:tc>
          <w:tcPr>
            <w:tcW w:w="2121" w:type="pct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기 타</w:t>
            </w: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2121" w:type="pct"/>
            <w:gridSpan w:val="4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2121" w:type="pct"/>
            <w:gridSpan w:val="4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2121" w:type="pct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학력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1359" w:type="pct"/>
            <w:gridSpan w:val="4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1513" w:type="pct"/>
            <w:gridSpan w:val="3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608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졸업</w:t>
            </w: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513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08" w:type="pct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513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08" w:type="pct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513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08" w:type="pct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59" w:type="pct"/>
            <w:gridSpan w:val="4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513" w:type="pct"/>
            <w:gridSpan w:val="3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608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경력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1242" w:type="pct"/>
            <w:gridSpan w:val="3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근무처</w:t>
            </w:r>
          </w:p>
        </w:tc>
        <w:tc>
          <w:tcPr>
            <w:tcW w:w="897" w:type="pct"/>
            <w:gridSpan w:val="3"/>
            <w:tcBorders>
              <w:top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직책</w:t>
            </w:r>
          </w:p>
        </w:tc>
        <w:tc>
          <w:tcPr>
            <w:tcW w:w="1341" w:type="pct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업무내용</w:t>
            </w: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42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897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41" w:type="pct"/>
            <w:gridSpan w:val="2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42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897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41" w:type="pct"/>
            <w:gridSpan w:val="2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42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897" w:type="pct"/>
            <w:gridSpan w:val="3"/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41" w:type="pct"/>
            <w:gridSpan w:val="2"/>
            <w:tcBorders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F008A0" w:rsidRPr="007C7D02" w:rsidTr="00F008A0">
        <w:trPr>
          <w:trHeight w:val="458"/>
          <w:jc w:val="center"/>
        </w:trPr>
        <w:tc>
          <w:tcPr>
            <w:tcW w:w="63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242" w:type="pct"/>
            <w:gridSpan w:val="3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897" w:type="pct"/>
            <w:gridSpan w:val="3"/>
            <w:tcBorders>
              <w:bottom w:val="single" w:sz="12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  <w:tc>
          <w:tcPr>
            <w:tcW w:w="1341" w:type="pct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1417"/>
          <w:jc w:val="center"/>
        </w:trPr>
        <w:tc>
          <w:tcPr>
            <w:tcW w:w="637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가족관계</w:t>
            </w:r>
          </w:p>
        </w:tc>
        <w:tc>
          <w:tcPr>
            <w:tcW w:w="4363" w:type="pct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2835"/>
          <w:jc w:val="center"/>
        </w:trPr>
        <w:tc>
          <w:tcPr>
            <w:tcW w:w="111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lastRenderedPageBreak/>
              <w:t>자기소개</w:t>
            </w:r>
          </w:p>
        </w:tc>
        <w:tc>
          <w:tcPr>
            <w:tcW w:w="3882" w:type="pct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F008A0" w:rsidRPr="007C7D02" w:rsidTr="00F008A0">
        <w:trPr>
          <w:trHeight w:val="2835"/>
          <w:jc w:val="center"/>
        </w:trPr>
        <w:tc>
          <w:tcPr>
            <w:tcW w:w="111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008A0" w:rsidRPr="000A5548" w:rsidRDefault="00F008A0" w:rsidP="00FF692E">
            <w:pPr>
              <w:jc w:val="center"/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지원동기</w:t>
            </w:r>
          </w:p>
        </w:tc>
        <w:tc>
          <w:tcPr>
            <w:tcW w:w="3882" w:type="pct"/>
            <w:gridSpan w:val="9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08A0" w:rsidRPr="007C7D02" w:rsidRDefault="00F008A0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2835"/>
          <w:jc w:val="center"/>
        </w:trPr>
        <w:tc>
          <w:tcPr>
            <w:tcW w:w="111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C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CONTE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에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 xml:space="preserve"> 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대한 생각</w:t>
            </w:r>
          </w:p>
        </w:tc>
        <w:tc>
          <w:tcPr>
            <w:tcW w:w="3882" w:type="pct"/>
            <w:gridSpan w:val="9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351135" w:rsidRPr="007C7D02" w:rsidTr="00F008A0">
        <w:trPr>
          <w:trHeight w:val="2835"/>
          <w:jc w:val="center"/>
        </w:trPr>
        <w:tc>
          <w:tcPr>
            <w:tcW w:w="111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51135" w:rsidRPr="000A5548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</w:pP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C</w:t>
            </w:r>
            <w:r w:rsidRPr="000A5548">
              <w:rPr>
                <w:rFonts w:ascii="맑은 고딕 Semilight" w:eastAsia="맑은 고딕 Semilight" w:hAnsi="맑은 고딕 Semilight" w:cs="맑은 고딕 Semilight"/>
                <w:b/>
                <w:bCs/>
                <w:sz w:val="18"/>
                <w:szCs w:val="18"/>
              </w:rPr>
              <w:t>CONTE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에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 xml:space="preserve"> </w:t>
            </w:r>
            <w:r w:rsidRPr="000A5548"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바라는 점</w:t>
            </w:r>
          </w:p>
        </w:tc>
        <w:tc>
          <w:tcPr>
            <w:tcW w:w="3882" w:type="pct"/>
            <w:gridSpan w:val="9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1135" w:rsidRPr="007C7D02" w:rsidRDefault="00351135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  <w:tr w:rsidR="008C37DC" w:rsidRPr="007C7D02" w:rsidTr="00F008A0">
        <w:trPr>
          <w:trHeight w:val="2665"/>
          <w:jc w:val="center"/>
        </w:trPr>
        <w:tc>
          <w:tcPr>
            <w:tcW w:w="1118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C37DC" w:rsidRPr="000A5548" w:rsidRDefault="008C37DC" w:rsidP="00FF692E">
            <w:pPr>
              <w:jc w:val="center"/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sz w:val="18"/>
                <w:szCs w:val="18"/>
              </w:rPr>
              <w:t>꼭 전하고 싶은 말</w:t>
            </w:r>
          </w:p>
        </w:tc>
        <w:tc>
          <w:tcPr>
            <w:tcW w:w="3882" w:type="pct"/>
            <w:gridSpan w:val="9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37DC" w:rsidRPr="007C7D02" w:rsidRDefault="008C37DC" w:rsidP="00FF692E">
            <w:pPr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</w:p>
        </w:tc>
      </w:tr>
    </w:tbl>
    <w:p w:rsidR="00347EC2" w:rsidRPr="007C7D02" w:rsidRDefault="00347EC2" w:rsidP="00FF692E">
      <w:pPr>
        <w:rPr>
          <w:rFonts w:ascii="맑은 고딕 Semilight" w:eastAsia="맑은 고딕 Semilight" w:hAnsi="맑은 고딕 Semilight" w:cs="맑은 고딕 Semilight" w:hint="eastAsia"/>
          <w:szCs w:val="20"/>
        </w:rPr>
      </w:pPr>
    </w:p>
    <w:sectPr w:rsidR="00347EC2" w:rsidRPr="007C7D02" w:rsidSect="00625474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936" w:rsidRDefault="00D86936" w:rsidP="00347EC2">
      <w:pPr>
        <w:spacing w:after="0" w:line="240" w:lineRule="auto"/>
      </w:pPr>
      <w:r>
        <w:separator/>
      </w:r>
    </w:p>
  </w:endnote>
  <w:endnote w:type="continuationSeparator" w:id="0">
    <w:p w:rsidR="00D86936" w:rsidRDefault="00D86936" w:rsidP="0034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936" w:rsidRDefault="00D86936" w:rsidP="00347EC2">
      <w:pPr>
        <w:spacing w:after="0" w:line="240" w:lineRule="auto"/>
      </w:pPr>
      <w:r>
        <w:separator/>
      </w:r>
    </w:p>
  </w:footnote>
  <w:footnote w:type="continuationSeparator" w:id="0">
    <w:p w:rsidR="00D86936" w:rsidRDefault="00D86936" w:rsidP="00347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gutterAtTop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70C7E"/>
    <w:rsid w:val="000A5548"/>
    <w:rsid w:val="000E6558"/>
    <w:rsid w:val="00110082"/>
    <w:rsid w:val="00347EC2"/>
    <w:rsid w:val="00351135"/>
    <w:rsid w:val="00391A4C"/>
    <w:rsid w:val="003E1764"/>
    <w:rsid w:val="00591F5E"/>
    <w:rsid w:val="005D16AC"/>
    <w:rsid w:val="006067BD"/>
    <w:rsid w:val="00625474"/>
    <w:rsid w:val="007C7D02"/>
    <w:rsid w:val="008C37DC"/>
    <w:rsid w:val="008F7F9F"/>
    <w:rsid w:val="009633AB"/>
    <w:rsid w:val="00A91BB7"/>
    <w:rsid w:val="00C211C6"/>
    <w:rsid w:val="00D86936"/>
    <w:rsid w:val="00E91526"/>
    <w:rsid w:val="00F008A0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95FC"/>
  <w15:chartTrackingRefBased/>
  <w15:docId w15:val="{11F6B8C5-21E8-4292-A10F-108804DF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7E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7EC2"/>
  </w:style>
  <w:style w:type="paragraph" w:styleId="a5">
    <w:name w:val="footer"/>
    <w:basedOn w:val="a"/>
    <w:link w:val="Char0"/>
    <w:uiPriority w:val="99"/>
    <w:unhideWhenUsed/>
    <w:rsid w:val="00347E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627A-3487-4C56-B9E6-01D7B8EA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CCONTE</dc:creator>
  <cp:keywords/>
  <dc:description/>
  <cp:lastModifiedBy>Hyein Kim</cp:lastModifiedBy>
  <cp:revision>5</cp:revision>
  <dcterms:created xsi:type="dcterms:W3CDTF">2023-08-01T09:00:00Z</dcterms:created>
  <dcterms:modified xsi:type="dcterms:W3CDTF">2023-08-02T00:59:00Z</dcterms:modified>
</cp:coreProperties>
</file>